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52" w:rsidRPr="00E77052" w:rsidRDefault="00E77052" w:rsidP="00B266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</w:pPr>
      <w:proofErr w:type="spellStart"/>
      <w:r w:rsidRPr="00E770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Відкриті</w:t>
      </w:r>
      <w:proofErr w:type="spellEnd"/>
      <w:r w:rsidRPr="00E770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торги з </w:t>
      </w:r>
      <w:proofErr w:type="spellStart"/>
      <w:r w:rsidRPr="00E770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особливостями</w:t>
      </w:r>
      <w:proofErr w:type="spellEnd"/>
      <w:r w:rsidRPr="00E77052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 xml:space="preserve"> </w:t>
      </w:r>
    </w:p>
    <w:p w:rsidR="00B2669C" w:rsidRPr="00B2669C" w:rsidRDefault="00B2669C" w:rsidP="00B266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</w:pPr>
      <w:proofErr w:type="spellStart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>Орієнтовний</w:t>
      </w:r>
      <w:proofErr w:type="spellEnd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 xml:space="preserve"> початок </w:t>
      </w:r>
      <w:proofErr w:type="spellStart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>проведення</w:t>
      </w:r>
      <w:proofErr w:type="spellEnd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 xml:space="preserve"> </w:t>
      </w:r>
      <w:proofErr w:type="spellStart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>процедури</w:t>
      </w:r>
      <w:proofErr w:type="spellEnd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 xml:space="preserve"> </w:t>
      </w:r>
      <w:proofErr w:type="spellStart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>закупівлі</w:t>
      </w:r>
      <w:proofErr w:type="spellEnd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 xml:space="preserve"> – </w:t>
      </w:r>
      <w:proofErr w:type="spellStart"/>
      <w:r w:rsidR="00E77052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>січень</w:t>
      </w:r>
      <w:r w:rsidR="00C43E18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>-</w:t>
      </w:r>
      <w:proofErr w:type="gramStart"/>
      <w:r w:rsidR="00C43E18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>лютий</w:t>
      </w:r>
      <w:proofErr w:type="spellEnd"/>
      <w:r w:rsidR="00C43E18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 xml:space="preserve"> </w:t>
      </w:r>
      <w:r w:rsidRPr="00B2669C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 xml:space="preserve"> 202</w:t>
      </w:r>
      <w:r w:rsidR="00C43E18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>5</w:t>
      </w:r>
      <w:proofErr w:type="gramEnd"/>
    </w:p>
    <w:p w:rsidR="000E2148" w:rsidRPr="00B325D2" w:rsidRDefault="00BD3679" w:rsidP="002131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</w:pPr>
      <w:r w:rsidRPr="00B325D2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>ОБҐРУНТУВАННЯ</w:t>
      </w:r>
    </w:p>
    <w:p w:rsidR="00BD3679" w:rsidRDefault="000E2148" w:rsidP="002131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</w:pPr>
      <w:r w:rsidRPr="00B325D2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>ТЕХНІЧНИХ</w:t>
      </w:r>
      <w:r w:rsidR="00213167" w:rsidRPr="00B325D2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 xml:space="preserve">, </w:t>
      </w:r>
      <w:r w:rsidR="00BD3679" w:rsidRPr="00B325D2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 xml:space="preserve">ЯКІСНИХ </w:t>
      </w:r>
      <w:r w:rsidRPr="00B325D2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 xml:space="preserve">ТА КІЛЬКІСНИХ </w:t>
      </w:r>
      <w:r w:rsidR="00BD3679" w:rsidRPr="00B325D2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>ХАРАКТЕРИСТИК ПРЕДМЕТА ЗАКУПІВЛІ, РОЗМІРУ БЮДЖЕТНОГО ПРИЗНАЧЕННЯ, ОЧІКУВАНОЇ ВАРТОСТІ ПРЕДМЕТА ЗАКУПІВЛІ</w:t>
      </w:r>
    </w:p>
    <w:p w:rsidR="00E77052" w:rsidRPr="00121099" w:rsidRDefault="00E77052" w:rsidP="0012109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E770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Назва</w:t>
      </w:r>
      <w:proofErr w:type="spellEnd"/>
      <w:r w:rsidRPr="00E770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предмета </w:t>
      </w:r>
      <w:proofErr w:type="spellStart"/>
      <w:r w:rsidRPr="00E770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закупівлі</w:t>
      </w:r>
      <w:proofErr w:type="spellEnd"/>
      <w:r w:rsidRPr="00E770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E77052" w:rsidRPr="00121099" w:rsidRDefault="00E77052" w:rsidP="0012109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</w:pPr>
      <w:proofErr w:type="spellStart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>Утилізація</w:t>
      </w:r>
      <w:proofErr w:type="spellEnd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>сміття</w:t>
      </w:r>
      <w:proofErr w:type="spellEnd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>поводження</w:t>
      </w:r>
      <w:proofErr w:type="spellEnd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>зі</w:t>
      </w:r>
      <w:proofErr w:type="spellEnd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>сміттям</w:t>
      </w:r>
      <w:proofErr w:type="spellEnd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>послуги</w:t>
      </w:r>
      <w:proofErr w:type="spellEnd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>вивезення</w:t>
      </w:r>
      <w:proofErr w:type="spellEnd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>твердих</w:t>
      </w:r>
      <w:proofErr w:type="spellEnd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>побутових</w:t>
      </w:r>
      <w:proofErr w:type="spellEnd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>відходів</w:t>
      </w:r>
      <w:proofErr w:type="spellEnd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E77052" w:rsidRPr="00121099" w:rsidRDefault="00E77052" w:rsidP="0012109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ДК 021:2015: 90510000-5 — </w:t>
      </w:r>
      <w:proofErr w:type="spellStart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>Утилізація</w:t>
      </w:r>
      <w:proofErr w:type="spellEnd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proofErr w:type="spellStart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>видалення</w:t>
      </w:r>
      <w:proofErr w:type="spellEnd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>сміття</w:t>
      </w:r>
      <w:proofErr w:type="spellEnd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>поводження</w:t>
      </w:r>
      <w:proofErr w:type="spellEnd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>зі</w:t>
      </w:r>
      <w:proofErr w:type="spellEnd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>сміттям</w:t>
      </w:r>
      <w:proofErr w:type="spellEnd"/>
    </w:p>
    <w:p w:rsidR="00E77052" w:rsidRPr="00121099" w:rsidRDefault="00E77052" w:rsidP="001210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70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Номер плану:</w:t>
      </w:r>
      <w:r w:rsidRPr="00121099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ru-RU"/>
        </w:rPr>
        <w:t xml:space="preserve"> </w:t>
      </w:r>
      <w:r w:rsidR="00C43E18">
        <w:rPr>
          <w:rFonts w:ascii="Arial" w:hAnsi="Arial" w:cs="Arial"/>
          <w:color w:val="454545"/>
          <w:sz w:val="21"/>
          <w:szCs w:val="21"/>
          <w:shd w:val="clear" w:color="auto" w:fill="F0F5F2"/>
        </w:rPr>
        <w:t>UA-P-2025-01-07-002607-a</w:t>
      </w:r>
      <w:r w:rsidRPr="00121099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</w:t>
      </w:r>
      <w:proofErr w:type="spellStart"/>
      <w:r w:rsidRPr="0012109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E7705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голошено</w:t>
      </w:r>
      <w:proofErr w:type="spellEnd"/>
      <w:r w:rsidRPr="00E7705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тендер</w:t>
      </w:r>
      <w:r w:rsidRPr="001210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E77052" w:rsidRPr="00121099" w:rsidRDefault="00E77052" w:rsidP="0012109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E770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Розмір</w:t>
      </w:r>
      <w:proofErr w:type="spellEnd"/>
      <w:r w:rsidRPr="00E770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бюджетного </w:t>
      </w:r>
      <w:proofErr w:type="spellStart"/>
      <w:r w:rsidRPr="00E770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призначення</w:t>
      </w:r>
      <w:proofErr w:type="spellEnd"/>
      <w:r w:rsidRPr="00E770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та/</w:t>
      </w:r>
      <w:proofErr w:type="spellStart"/>
      <w:r w:rsidRPr="00E770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або</w:t>
      </w:r>
      <w:proofErr w:type="spellEnd"/>
      <w:r w:rsidRPr="00E770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770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очікувана</w:t>
      </w:r>
      <w:proofErr w:type="spellEnd"/>
      <w:r w:rsidRPr="00E770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770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вартість</w:t>
      </w:r>
      <w:proofErr w:type="spellEnd"/>
      <w:r w:rsidRPr="00E770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предмета </w:t>
      </w:r>
      <w:proofErr w:type="spellStart"/>
      <w:r w:rsidRPr="00E770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закупівлі</w:t>
      </w:r>
      <w:proofErr w:type="spellEnd"/>
      <w:r w:rsidRPr="00E770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12109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43E18">
        <w:rPr>
          <w:rFonts w:ascii="Times New Roman" w:eastAsia="Times New Roman" w:hAnsi="Times New Roman" w:cs="Times New Roman"/>
          <w:sz w:val="24"/>
          <w:szCs w:val="24"/>
          <w:lang w:val="ru-RU"/>
        </w:rPr>
        <w:t>501475,00</w:t>
      </w:r>
      <w:r w:rsidR="00121099" w:rsidRPr="00E770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21099" w:rsidRPr="00E77052">
        <w:rPr>
          <w:rFonts w:ascii="Times New Roman" w:eastAsia="Times New Roman" w:hAnsi="Times New Roman" w:cs="Times New Roman"/>
          <w:sz w:val="24"/>
          <w:szCs w:val="24"/>
          <w:lang w:val="en-US"/>
        </w:rPr>
        <w:t>UAH</w:t>
      </w:r>
    </w:p>
    <w:p w:rsidR="00E77052" w:rsidRDefault="00E77052" w:rsidP="00764342">
      <w:pPr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342" w:rsidRDefault="00764342" w:rsidP="006C1733">
      <w:pPr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76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Державна установа «Інститут травматології та ортопедії НАМН України» з метою запровадження ефективної системи аналізу та контролю за використанням коштів </w:t>
      </w:r>
      <w:proofErr w:type="spellStart"/>
      <w:r w:rsidR="009E69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="009E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НСЗУ, виділених на впровадження та реалізацію Програми медичних </w:t>
      </w:r>
      <w:proofErr w:type="spellStart"/>
      <w:r w:rsidR="009E693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гаратій</w:t>
      </w:r>
      <w:proofErr w:type="spellEnd"/>
      <w:r w:rsidRPr="0076434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64342">
        <w:rPr>
          <w:rFonts w:ascii="Times New Roman" w:hAnsi="Times New Roman" w:cs="Times New Roman"/>
          <w:sz w:val="24"/>
          <w:szCs w:val="24"/>
        </w:rPr>
        <w:t>та беручи за основу потребу</w:t>
      </w:r>
      <w:r w:rsidR="00121099">
        <w:rPr>
          <w:rFonts w:ascii="Times New Roman" w:hAnsi="Times New Roman" w:cs="Times New Roman"/>
          <w:sz w:val="24"/>
          <w:szCs w:val="24"/>
        </w:rPr>
        <w:t xml:space="preserve">, </w:t>
      </w:r>
      <w:r w:rsidRPr="00764342">
        <w:rPr>
          <w:rFonts w:ascii="Times New Roman" w:hAnsi="Times New Roman" w:cs="Times New Roman"/>
          <w:sz w:val="24"/>
          <w:szCs w:val="24"/>
        </w:rPr>
        <w:t xml:space="preserve"> </w:t>
      </w:r>
      <w:r w:rsidR="00121099">
        <w:rPr>
          <w:rFonts w:ascii="Times New Roman" w:hAnsi="Times New Roman" w:cs="Times New Roman"/>
          <w:sz w:val="24"/>
          <w:szCs w:val="24"/>
        </w:rPr>
        <w:t>враховуючи досвід</w:t>
      </w:r>
      <w:r w:rsidR="006C1733">
        <w:rPr>
          <w:rFonts w:ascii="Times New Roman" w:hAnsi="Times New Roman" w:cs="Times New Roman"/>
          <w:sz w:val="24"/>
          <w:szCs w:val="24"/>
        </w:rPr>
        <w:t xml:space="preserve"> попередніх років дл</w:t>
      </w:r>
      <w:r w:rsidRPr="00F62157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я виконання зазначених завдань/функцій Замовник повинен, зокрема, забезпечити себе </w:t>
      </w:r>
      <w:r w:rsidR="006C1733">
        <w:rPr>
          <w:rFonts w:ascii="Times New Roman" w:eastAsia="Times New Roman" w:hAnsi="Times New Roman" w:cs="Times New Roman"/>
          <w:color w:val="0E1D2F"/>
          <w:sz w:val="24"/>
          <w:szCs w:val="24"/>
        </w:rPr>
        <w:t>вивезенням ТПВ.</w:t>
      </w:r>
    </w:p>
    <w:p w:rsidR="006C1733" w:rsidRPr="00B325D2" w:rsidRDefault="006C1733" w:rsidP="006C17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5D2">
        <w:rPr>
          <w:rFonts w:ascii="Times New Roman" w:hAnsi="Times New Roman" w:cs="Times New Roman"/>
          <w:b/>
          <w:sz w:val="24"/>
          <w:szCs w:val="24"/>
          <w:lang w:eastAsia="ru-RU"/>
        </w:rPr>
        <w:t>Основні завдання надання високоспеціалізованої медичної допомоги</w:t>
      </w:r>
      <w:r w:rsidRPr="00B32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32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733" w:rsidRPr="00B325D2" w:rsidRDefault="006C1733" w:rsidP="006C1733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t xml:space="preserve"> Наші фахівці займаються діагностикою та глибоким вивченням проблем травматології та ортопедії. В інституті працюють спеціалісти високого рівня, які мають міжнародні сертифікати та гранти. Багато з них проходили стажування в </w:t>
      </w:r>
      <w:proofErr w:type="spellStart"/>
      <w:r w:rsidRPr="00B325D2">
        <w:rPr>
          <w:rFonts w:ascii="Times New Roman" w:hAnsi="Times New Roman" w:cs="Times New Roman"/>
          <w:color w:val="212529"/>
          <w:sz w:val="24"/>
          <w:szCs w:val="24"/>
        </w:rPr>
        <w:t>клініках</w:t>
      </w:r>
      <w:proofErr w:type="spellEnd"/>
      <w:r w:rsidRPr="00B325D2">
        <w:rPr>
          <w:rFonts w:ascii="Times New Roman" w:hAnsi="Times New Roman" w:cs="Times New Roman"/>
          <w:color w:val="212529"/>
          <w:sz w:val="24"/>
          <w:szCs w:val="24"/>
        </w:rPr>
        <w:t xml:space="preserve"> Європи, Ізраїлю, США.</w:t>
      </w:r>
    </w:p>
    <w:p w:rsidR="006C1733" w:rsidRPr="00B325D2" w:rsidRDefault="006C1733" w:rsidP="006C1733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t> Ми використовуємо високоякісне сучасне обладнання, сучасні методи лікування.</w:t>
      </w:r>
    </w:p>
    <w:p w:rsidR="006C1733" w:rsidRPr="00B325D2" w:rsidRDefault="006C1733" w:rsidP="006C1733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t> Наші лікарі розвиваються, пишуть наукові роботи, захищають кандидатські та докторські дисертації за певними видами діагностики та лікування.</w:t>
      </w:r>
    </w:p>
    <w:p w:rsidR="006C1733" w:rsidRPr="00B325D2" w:rsidRDefault="006C1733" w:rsidP="006C1733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t> Ми зустрічаємо пацієнта з проблемою, діагностуємо, консультуємо, беремо аналізи, оперуємо та відправляємо на реабілітацію. Прощаємося з пацієнтом вже після проведення повного циклу послуг до наступного планового контролю.</w:t>
      </w:r>
    </w:p>
    <w:p w:rsidR="006C1733" w:rsidRPr="00B325D2" w:rsidRDefault="006C1733" w:rsidP="006C1733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t> Фахівці інституту лікують найскладніші випадки, за які не беруться в інших лікувальних закладах.</w:t>
      </w:r>
    </w:p>
    <w:p w:rsidR="006C1733" w:rsidRPr="00B325D2" w:rsidRDefault="006C1733" w:rsidP="006C1733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t> Інститут активно лікує пацієнтів з важкими вогнепальними травмами.</w:t>
      </w:r>
    </w:p>
    <w:p w:rsidR="006C1733" w:rsidRPr="00B325D2" w:rsidRDefault="006C1733" w:rsidP="006C1733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t xml:space="preserve"> Фахівці інституту є активними учасниками міжнародних товариств ортопедів-травматологів (SICOT//FESCH та </w:t>
      </w:r>
      <w:proofErr w:type="spellStart"/>
      <w:r w:rsidRPr="00B325D2">
        <w:rPr>
          <w:rFonts w:ascii="Times New Roman" w:hAnsi="Times New Roman" w:cs="Times New Roman"/>
          <w:color w:val="212529"/>
          <w:sz w:val="24"/>
          <w:szCs w:val="24"/>
        </w:rPr>
        <w:t>ін</w:t>
      </w:r>
      <w:proofErr w:type="spellEnd"/>
      <w:r w:rsidRPr="00B325D2">
        <w:rPr>
          <w:rFonts w:ascii="Times New Roman" w:hAnsi="Times New Roman" w:cs="Times New Roman"/>
          <w:color w:val="212529"/>
          <w:sz w:val="24"/>
          <w:szCs w:val="24"/>
        </w:rPr>
        <w:t>).</w:t>
      </w:r>
    </w:p>
    <w:p w:rsidR="006C1733" w:rsidRPr="00B325D2" w:rsidRDefault="006C1733" w:rsidP="006C1733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t> До нас звертаються іноземні громадяни з країн ближнього і дальнього зарубіжжя.</w:t>
      </w:r>
    </w:p>
    <w:p w:rsidR="00764342" w:rsidRPr="00F62157" w:rsidRDefault="00764342" w:rsidP="007643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6C1733">
        <w:rPr>
          <w:rFonts w:ascii="Times New Roman" w:eastAsia="Times New Roman" w:hAnsi="Times New Roman" w:cs="Times New Roman"/>
          <w:b/>
          <w:color w:val="0E1D2F"/>
          <w:sz w:val="24"/>
          <w:szCs w:val="24"/>
        </w:rPr>
        <w:t>Обґрунтування обсягів закупівлі</w:t>
      </w:r>
      <w:r w:rsidRPr="00F62157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. Обсяги визначено відповідно до очікуваної потреби, обрахованої Замовником на основі фактичного використання </w:t>
      </w:r>
      <w:r w:rsidR="006C1733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послуг з </w:t>
      </w:r>
      <w:proofErr w:type="spellStart"/>
      <w:r w:rsidR="006C1733">
        <w:rPr>
          <w:rFonts w:ascii="Times New Roman" w:eastAsia="Times New Roman" w:hAnsi="Times New Roman" w:cs="Times New Roman"/>
          <w:color w:val="0E1D2F"/>
          <w:sz w:val="24"/>
          <w:szCs w:val="24"/>
        </w:rPr>
        <w:t>вмвезення</w:t>
      </w:r>
      <w:proofErr w:type="spellEnd"/>
      <w:r w:rsidR="006C1733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 ТПВ у попередньому році </w:t>
      </w:r>
      <w:r w:rsidRPr="00F62157">
        <w:rPr>
          <w:rFonts w:ascii="Times New Roman" w:eastAsia="Times New Roman" w:hAnsi="Times New Roman" w:cs="Times New Roman"/>
          <w:color w:val="0E1D2F"/>
          <w:sz w:val="24"/>
          <w:szCs w:val="24"/>
        </w:rPr>
        <w:t>та обсягу фінансування.</w:t>
      </w:r>
    </w:p>
    <w:p w:rsidR="00764342" w:rsidRDefault="00764342" w:rsidP="007643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</w:pPr>
      <w:proofErr w:type="spellStart"/>
      <w:r w:rsidRPr="006C1733"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ru-RU"/>
        </w:rPr>
        <w:t>Обґрунтування</w:t>
      </w:r>
      <w:proofErr w:type="spellEnd"/>
      <w:r w:rsidRPr="006C1733"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ru-RU"/>
        </w:rPr>
        <w:t xml:space="preserve"> </w:t>
      </w:r>
      <w:proofErr w:type="spellStart"/>
      <w:r w:rsidRPr="006C1733"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ru-RU"/>
        </w:rPr>
        <w:t>технічних</w:t>
      </w:r>
      <w:proofErr w:type="spellEnd"/>
      <w:r w:rsidRPr="006C1733"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ru-RU"/>
        </w:rPr>
        <w:t xml:space="preserve"> та </w:t>
      </w:r>
      <w:proofErr w:type="spellStart"/>
      <w:r w:rsidRPr="006C1733"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ru-RU"/>
        </w:rPr>
        <w:t>якісних</w:t>
      </w:r>
      <w:proofErr w:type="spellEnd"/>
      <w:r w:rsidRPr="006C1733"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ru-RU"/>
        </w:rPr>
        <w:t xml:space="preserve"> характеристик </w:t>
      </w:r>
      <w:proofErr w:type="spellStart"/>
      <w:r w:rsidRPr="006C1733"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ru-RU"/>
        </w:rPr>
        <w:t>закупівлі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Якісні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характеристики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визначено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особливостей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медичної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допомоги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, та з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загальноприйнятих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норм і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стандартів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зазначеного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предмета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закупівлі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.</w:t>
      </w:r>
    </w:p>
    <w:p w:rsidR="006C1733" w:rsidRDefault="006C1733" w:rsidP="006C173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733" w:rsidRDefault="006C1733" w:rsidP="006C173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733" w:rsidRDefault="006C1733" w:rsidP="006C173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733" w:rsidRDefault="006C1733" w:rsidP="006C173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Інформація про необхідні технічні, якісні та кількісні характеристики:</w:t>
      </w:r>
    </w:p>
    <w:p w:rsidR="006C1733" w:rsidRDefault="006C1733" w:rsidP="006C173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1843"/>
        <w:gridCol w:w="2583"/>
      </w:tblGrid>
      <w:tr w:rsidR="006C1733" w:rsidTr="006C173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33" w:rsidRDefault="006C17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послуг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33" w:rsidRDefault="006C17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Одиниця виміру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33" w:rsidRDefault="006C17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Обсяг надання послуг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6C1733" w:rsidTr="006C173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33" w:rsidRDefault="006C173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послуги з вивезення твердих побутових відходів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33" w:rsidRDefault="006C17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33" w:rsidRDefault="006C17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2500</w:t>
            </w:r>
          </w:p>
        </w:tc>
      </w:tr>
    </w:tbl>
    <w:p w:rsidR="006C1733" w:rsidRPr="00C214EF" w:rsidRDefault="006C1733" w:rsidP="00C214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EF">
        <w:rPr>
          <w:rFonts w:ascii="Times New Roman" w:eastAsia="Times New Roman" w:hAnsi="Times New Roman" w:cs="Times New Roman"/>
          <w:sz w:val="24"/>
          <w:szCs w:val="24"/>
        </w:rPr>
        <w:t xml:space="preserve">       Послуги з вивезення твердих побутових відходів мають надаватись з урахуванням операцій поводження з побутовими відходами: збирання, перевезення, знешкодження, захоронення. </w:t>
      </w:r>
    </w:p>
    <w:p w:rsidR="006C1733" w:rsidRPr="00C214EF" w:rsidRDefault="006C1733" w:rsidP="00C214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EF">
        <w:rPr>
          <w:rFonts w:ascii="Times New Roman" w:eastAsia="Times New Roman" w:hAnsi="Times New Roman" w:cs="Times New Roman"/>
          <w:sz w:val="24"/>
          <w:szCs w:val="24"/>
        </w:rPr>
        <w:t>Відповідність Учасника технічним вимогам має бути підтверджена наступними документами та інформацією:</w:t>
      </w:r>
    </w:p>
    <w:p w:rsidR="006C1733" w:rsidRPr="00C214EF" w:rsidRDefault="006C1733" w:rsidP="00C214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E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C214EF">
        <w:rPr>
          <w:rFonts w:ascii="Times New Roman" w:eastAsia="Times New Roman" w:hAnsi="Times New Roman" w:cs="Times New Roman"/>
          <w:sz w:val="24"/>
          <w:szCs w:val="24"/>
        </w:rPr>
        <w:t>Установичими</w:t>
      </w:r>
      <w:proofErr w:type="spellEnd"/>
      <w:r w:rsidRPr="00C214EF">
        <w:rPr>
          <w:rFonts w:ascii="Times New Roman" w:eastAsia="Times New Roman" w:hAnsi="Times New Roman" w:cs="Times New Roman"/>
          <w:sz w:val="24"/>
          <w:szCs w:val="24"/>
        </w:rPr>
        <w:t xml:space="preserve"> документами учасника має бути передбачено провадження діяльності у сфері поводження з побутовими відходами (надати підтверджуючі документи: дозвіл, ліцензія тощо)</w:t>
      </w:r>
    </w:p>
    <w:p w:rsidR="006C1733" w:rsidRPr="00C214EF" w:rsidRDefault="006C1733" w:rsidP="00C214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EF">
        <w:rPr>
          <w:rFonts w:ascii="Times New Roman" w:eastAsia="Times New Roman" w:hAnsi="Times New Roman" w:cs="Times New Roman"/>
          <w:sz w:val="24"/>
          <w:szCs w:val="24"/>
        </w:rPr>
        <w:t>2. Вивезення твердих побутових відходів (</w:t>
      </w:r>
      <w:proofErr w:type="spellStart"/>
      <w:r w:rsidRPr="00C214EF">
        <w:rPr>
          <w:rFonts w:ascii="Times New Roman" w:eastAsia="Times New Roman" w:hAnsi="Times New Roman" w:cs="Times New Roman"/>
          <w:sz w:val="24"/>
          <w:szCs w:val="24"/>
        </w:rPr>
        <w:t>дал</w:t>
      </w:r>
      <w:proofErr w:type="spellEnd"/>
      <w:r w:rsidRPr="00C214EF">
        <w:rPr>
          <w:rFonts w:ascii="Times New Roman" w:eastAsia="Times New Roman" w:hAnsi="Times New Roman" w:cs="Times New Roman"/>
          <w:sz w:val="24"/>
          <w:szCs w:val="24"/>
        </w:rPr>
        <w:t xml:space="preserve"> – ТПВ) здійснюється згідно схеми санітарного очищення (дислокації контейнерів) та графіку вивезення – надати гарантійний лист.</w:t>
      </w:r>
    </w:p>
    <w:p w:rsidR="006C1733" w:rsidRPr="00C214EF" w:rsidRDefault="006C1733" w:rsidP="00C214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EF">
        <w:rPr>
          <w:rFonts w:ascii="Times New Roman" w:eastAsia="Times New Roman" w:hAnsi="Times New Roman" w:cs="Times New Roman"/>
          <w:sz w:val="24"/>
          <w:szCs w:val="24"/>
        </w:rPr>
        <w:t>3 . Учасник повинен мати технічну можливість:</w:t>
      </w:r>
    </w:p>
    <w:p w:rsidR="006C1733" w:rsidRPr="00C214EF" w:rsidRDefault="006C1733" w:rsidP="00C214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EF">
        <w:rPr>
          <w:rFonts w:ascii="Times New Roman" w:eastAsia="Times New Roman" w:hAnsi="Times New Roman" w:cs="Times New Roman"/>
          <w:sz w:val="24"/>
          <w:szCs w:val="24"/>
        </w:rPr>
        <w:t xml:space="preserve"> - забезпечити замовника контейнерами об’ємом 1,1 </w:t>
      </w:r>
      <w:proofErr w:type="spellStart"/>
      <w:r w:rsidRPr="00C214EF">
        <w:rPr>
          <w:rFonts w:ascii="Times New Roman" w:eastAsia="Times New Roman" w:hAnsi="Times New Roman" w:cs="Times New Roman"/>
          <w:sz w:val="24"/>
          <w:szCs w:val="24"/>
        </w:rPr>
        <w:t>куб.м</w:t>
      </w:r>
      <w:proofErr w:type="spellEnd"/>
      <w:r w:rsidRPr="00C214EF">
        <w:rPr>
          <w:rFonts w:ascii="Times New Roman" w:eastAsia="Times New Roman" w:hAnsi="Times New Roman" w:cs="Times New Roman"/>
          <w:sz w:val="24"/>
          <w:szCs w:val="24"/>
        </w:rPr>
        <w:t xml:space="preserve"> для ТПВ на безоплатній основі в кількості не менше ніж </w:t>
      </w:r>
      <w:r w:rsidRPr="00C214EF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C21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14EF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Pr="00C214EF">
        <w:rPr>
          <w:rFonts w:ascii="Times New Roman" w:eastAsia="Times New Roman" w:hAnsi="Times New Roman" w:cs="Times New Roman"/>
          <w:sz w:val="24"/>
          <w:szCs w:val="24"/>
        </w:rPr>
        <w:t xml:space="preserve"> - надати гарантійний лист;</w:t>
      </w:r>
    </w:p>
    <w:p w:rsidR="006C1733" w:rsidRPr="00C214EF" w:rsidRDefault="006C1733" w:rsidP="00C214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EF">
        <w:rPr>
          <w:rFonts w:ascii="Times New Roman" w:eastAsia="Times New Roman" w:hAnsi="Times New Roman" w:cs="Times New Roman"/>
          <w:sz w:val="24"/>
          <w:szCs w:val="24"/>
        </w:rPr>
        <w:t>- вивозити контейнери за графіком погодженим із замовником - надати гарантійний лист;</w:t>
      </w:r>
    </w:p>
    <w:p w:rsidR="006C1733" w:rsidRPr="00C214EF" w:rsidRDefault="006C1733" w:rsidP="00C214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EF">
        <w:rPr>
          <w:rFonts w:ascii="Times New Roman" w:eastAsia="Times New Roman" w:hAnsi="Times New Roman" w:cs="Times New Roman"/>
          <w:sz w:val="24"/>
          <w:szCs w:val="24"/>
        </w:rPr>
        <w:t xml:space="preserve"> - мати сміттєвоз із заднім завантаженням для вивозу ТПВ - надати гарантійний лис</w:t>
      </w:r>
      <w:r w:rsidRPr="00C214E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</w:p>
    <w:p w:rsidR="006C1733" w:rsidRPr="00C214EF" w:rsidRDefault="006C1733" w:rsidP="00C214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EF">
        <w:rPr>
          <w:rFonts w:ascii="Times New Roman" w:eastAsia="Times New Roman" w:hAnsi="Times New Roman" w:cs="Times New Roman"/>
          <w:sz w:val="24"/>
          <w:szCs w:val="24"/>
        </w:rPr>
        <w:t xml:space="preserve"> - мати ремонтно-технічну базу для підтримки контейнерів в належному санітарно-технічному стані (ремонт або заміна пошкоджених контейнерів здійснюється за рахунок учасника) - надати гарантійний лист;</w:t>
      </w:r>
    </w:p>
    <w:p w:rsidR="006C1733" w:rsidRPr="00C214EF" w:rsidRDefault="006C1733" w:rsidP="00C214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EF">
        <w:rPr>
          <w:rFonts w:ascii="Times New Roman" w:eastAsia="Times New Roman" w:hAnsi="Times New Roman" w:cs="Times New Roman"/>
          <w:sz w:val="24"/>
          <w:szCs w:val="24"/>
        </w:rPr>
        <w:t xml:space="preserve">4. Перевозити ТПВ тільки в спеціально відведені місця чи на об’єкти поводження з ТПВ (для підтвердження надати копії діючих договорів);  </w:t>
      </w:r>
    </w:p>
    <w:p w:rsidR="006C1733" w:rsidRPr="00C214EF" w:rsidRDefault="006C1733" w:rsidP="00C214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EF">
        <w:rPr>
          <w:rFonts w:ascii="Times New Roman" w:eastAsia="Times New Roman" w:hAnsi="Times New Roman" w:cs="Times New Roman"/>
          <w:sz w:val="24"/>
          <w:szCs w:val="24"/>
        </w:rPr>
        <w:t xml:space="preserve"> 5. Документи, які свідчать про наявність у учасника власного чи орендованого, тощо спеціалізованого автотранспорту (автомобілі-сміттєвози) для вивезення ТПВ (в разі якщо транспортні засоби орендовані, для підтвердження надати діючий договір оренди з усіма додатками передбаченими таким договором, які є невід’ємною його частиною.  </w:t>
      </w:r>
    </w:p>
    <w:p w:rsidR="006C1733" w:rsidRPr="00C214EF" w:rsidRDefault="006C1733" w:rsidP="00C214EF">
      <w:pPr>
        <w:widowControl w:val="0"/>
        <w:tabs>
          <w:tab w:val="left" w:pos="35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4EF">
        <w:rPr>
          <w:rFonts w:ascii="Times New Roman" w:eastAsia="Times New Roman" w:hAnsi="Times New Roman" w:cs="Times New Roman"/>
          <w:sz w:val="24"/>
          <w:szCs w:val="24"/>
          <w:lang w:eastAsia="uk-UA"/>
        </w:rPr>
        <w:t>6. Дотримання виконавцем санітарних норм і правил – надати гарантійний лист.</w:t>
      </w:r>
    </w:p>
    <w:p w:rsidR="006C1733" w:rsidRPr="00C214EF" w:rsidRDefault="006C1733" w:rsidP="00C214EF">
      <w:pPr>
        <w:widowControl w:val="0"/>
        <w:tabs>
          <w:tab w:val="left" w:pos="35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bookmark1"/>
      <w:bookmarkEnd w:id="1"/>
    </w:p>
    <w:p w:rsidR="006C1733" w:rsidRPr="00C214EF" w:rsidRDefault="006C1733" w:rsidP="00C214E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C1733" w:rsidRDefault="006C1733">
      <w:pPr>
        <w:spacing w:after="0" w:line="240" w:lineRule="auto"/>
        <w:ind w:firstLine="709"/>
        <w:jc w:val="both"/>
        <w:rPr>
          <w:rStyle w:val="Arial3"/>
          <w:rFonts w:ascii="Times New Roman" w:hAnsi="Times New Roman" w:cs="Times New Roman"/>
          <w:bCs/>
          <w:sz w:val="24"/>
          <w:szCs w:val="24"/>
        </w:rPr>
      </w:pPr>
    </w:p>
    <w:sectPr w:rsidR="006C1733" w:rsidSect="00863C02">
      <w:footerReference w:type="default" r:id="rId7"/>
      <w:pgSz w:w="12240" w:h="15840"/>
      <w:pgMar w:top="1134" w:right="61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DC3" w:rsidRDefault="00297DC3" w:rsidP="00B2669C">
      <w:pPr>
        <w:spacing w:after="0" w:line="240" w:lineRule="auto"/>
      </w:pPr>
      <w:r>
        <w:separator/>
      </w:r>
    </w:p>
  </w:endnote>
  <w:endnote w:type="continuationSeparator" w:id="0">
    <w:p w:rsidR="00297DC3" w:rsidRDefault="00297DC3" w:rsidP="00B2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803578"/>
      <w:docPartObj>
        <w:docPartGallery w:val="Page Numbers (Bottom of Page)"/>
        <w:docPartUnique/>
      </w:docPartObj>
    </w:sdtPr>
    <w:sdtEndPr/>
    <w:sdtContent>
      <w:p w:rsidR="008E2BE9" w:rsidRDefault="008E2BE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931" w:rsidRPr="009E6931">
          <w:rPr>
            <w:noProof/>
            <w:lang w:val="ru-RU"/>
          </w:rPr>
          <w:t>2</w:t>
        </w:r>
        <w:r>
          <w:fldChar w:fldCharType="end"/>
        </w:r>
      </w:p>
    </w:sdtContent>
  </w:sdt>
  <w:p w:rsidR="008E2BE9" w:rsidRDefault="008E2BE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DC3" w:rsidRDefault="00297DC3" w:rsidP="00B2669C">
      <w:pPr>
        <w:spacing w:after="0" w:line="240" w:lineRule="auto"/>
      </w:pPr>
      <w:r>
        <w:separator/>
      </w:r>
    </w:p>
  </w:footnote>
  <w:footnote w:type="continuationSeparator" w:id="0">
    <w:p w:rsidR="00297DC3" w:rsidRDefault="00297DC3" w:rsidP="00B26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4366"/>
    <w:multiLevelType w:val="multilevel"/>
    <w:tmpl w:val="A104C736"/>
    <w:lvl w:ilvl="0">
      <w:start w:val="1"/>
      <w:numFmt w:val="decimal"/>
      <w:suff w:val="nothing"/>
      <w:lvlText w:val="%1."/>
      <w:lvlJc w:val="center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A41E8A"/>
    <w:multiLevelType w:val="multilevel"/>
    <w:tmpl w:val="8E2CC3E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156F3"/>
    <w:multiLevelType w:val="multilevel"/>
    <w:tmpl w:val="EEC2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A6157"/>
    <w:multiLevelType w:val="hybridMultilevel"/>
    <w:tmpl w:val="FF786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14010"/>
    <w:multiLevelType w:val="hybridMultilevel"/>
    <w:tmpl w:val="FF786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73425"/>
    <w:multiLevelType w:val="hybridMultilevel"/>
    <w:tmpl w:val="B07CFB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F611CB5"/>
    <w:multiLevelType w:val="hybridMultilevel"/>
    <w:tmpl w:val="FA785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5D"/>
    <w:rsid w:val="00025D92"/>
    <w:rsid w:val="000B74D1"/>
    <w:rsid w:val="000E2148"/>
    <w:rsid w:val="00121099"/>
    <w:rsid w:val="0019709B"/>
    <w:rsid w:val="0020465D"/>
    <w:rsid w:val="00213167"/>
    <w:rsid w:val="00285815"/>
    <w:rsid w:val="00297DC3"/>
    <w:rsid w:val="002A7016"/>
    <w:rsid w:val="002C2C50"/>
    <w:rsid w:val="002F232C"/>
    <w:rsid w:val="00340330"/>
    <w:rsid w:val="0034765D"/>
    <w:rsid w:val="003E1E85"/>
    <w:rsid w:val="00407862"/>
    <w:rsid w:val="00440BD3"/>
    <w:rsid w:val="00454B35"/>
    <w:rsid w:val="004A4D45"/>
    <w:rsid w:val="004F2E8F"/>
    <w:rsid w:val="0050135A"/>
    <w:rsid w:val="005B75D7"/>
    <w:rsid w:val="006C1733"/>
    <w:rsid w:val="00753707"/>
    <w:rsid w:val="00764342"/>
    <w:rsid w:val="007776FF"/>
    <w:rsid w:val="007C5018"/>
    <w:rsid w:val="00863C02"/>
    <w:rsid w:val="008E2BE9"/>
    <w:rsid w:val="00971542"/>
    <w:rsid w:val="00983653"/>
    <w:rsid w:val="009E6931"/>
    <w:rsid w:val="00A4391B"/>
    <w:rsid w:val="00A47D6D"/>
    <w:rsid w:val="00A66434"/>
    <w:rsid w:val="00B2669C"/>
    <w:rsid w:val="00B325D2"/>
    <w:rsid w:val="00B5408F"/>
    <w:rsid w:val="00BD3679"/>
    <w:rsid w:val="00BF029D"/>
    <w:rsid w:val="00C214EF"/>
    <w:rsid w:val="00C43E18"/>
    <w:rsid w:val="00CE7B87"/>
    <w:rsid w:val="00E46C90"/>
    <w:rsid w:val="00E77052"/>
    <w:rsid w:val="00E953F9"/>
    <w:rsid w:val="00F6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28B4D-29D4-4787-8EC4-EB0D3F89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016"/>
    <w:pPr>
      <w:spacing w:line="25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213167"/>
    <w:pPr>
      <w:keepNext/>
      <w:widowControl w:val="0"/>
      <w:spacing w:before="240" w:after="60" w:line="240" w:lineRule="auto"/>
      <w:ind w:left="1416" w:hanging="708"/>
      <w:outlineLvl w:val="1"/>
    </w:pPr>
    <w:rPr>
      <w:rFonts w:ascii="Arial Rounded MT Bold" w:eastAsia="Times New Roman" w:hAnsi="Arial Rounded MT Bold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rsid w:val="002A7016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59"/>
    <w:rsid w:val="002A701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F2E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rial3">
    <w:name w:val="Основной текст + Arial3"/>
    <w:aliases w:val="7,5 pt3"/>
    <w:rsid w:val="007776FF"/>
    <w:rPr>
      <w:rFonts w:ascii="Arial" w:hAnsi="Arial" w:cs="Arial" w:hint="default"/>
      <w:b/>
      <w:bCs w:val="0"/>
      <w:color w:val="000000"/>
      <w:sz w:val="15"/>
      <w:shd w:val="clear" w:color="auto" w:fill="FFFFFF"/>
      <w:lang w:val="uk-UA" w:eastAsia="uk-UA"/>
    </w:rPr>
  </w:style>
  <w:style w:type="paragraph" w:styleId="a6">
    <w:name w:val="Normal (Web)"/>
    <w:basedOn w:val="a"/>
    <w:link w:val="a7"/>
    <w:uiPriority w:val="99"/>
    <w:semiHidden/>
    <w:unhideWhenUsed/>
    <w:qFormat/>
    <w:rsid w:val="00BD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0E2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color w:val="000000"/>
      <w:sz w:val="18"/>
      <w:szCs w:val="18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2148"/>
    <w:rPr>
      <w:rFonts w:ascii="Courier New" w:eastAsia="Calibri" w:hAnsi="Courier New" w:cs="Times New Roman"/>
      <w:color w:val="000000"/>
      <w:sz w:val="18"/>
      <w:szCs w:val="18"/>
      <w:lang w:val="ru-RU" w:eastAsia="zh-CN"/>
    </w:rPr>
  </w:style>
  <w:style w:type="character" w:customStyle="1" w:styleId="a5">
    <w:name w:val="Абзац списка Знак"/>
    <w:link w:val="a4"/>
    <w:uiPriority w:val="34"/>
    <w:locked/>
    <w:rsid w:val="000E2148"/>
    <w:rPr>
      <w:rFonts w:ascii="Calibri" w:eastAsia="Times New Roman" w:hAnsi="Calibri" w:cs="Times New Roman"/>
      <w:lang w:val="uk-UA"/>
    </w:rPr>
  </w:style>
  <w:style w:type="character" w:customStyle="1" w:styleId="20">
    <w:name w:val="Заголовок 2 Знак"/>
    <w:basedOn w:val="a0"/>
    <w:link w:val="2"/>
    <w:semiHidden/>
    <w:rsid w:val="00213167"/>
    <w:rPr>
      <w:rFonts w:ascii="Arial Rounded MT Bold" w:eastAsia="Times New Roman" w:hAnsi="Arial Rounded MT Bold" w:cs="Times New Roman"/>
      <w:b/>
      <w:i/>
      <w:sz w:val="24"/>
      <w:szCs w:val="20"/>
      <w:lang w:val="uk-UA" w:eastAsia="ru-RU"/>
    </w:rPr>
  </w:style>
  <w:style w:type="character" w:customStyle="1" w:styleId="a7">
    <w:name w:val="Обычный (веб) Знак"/>
    <w:link w:val="a6"/>
    <w:uiPriority w:val="99"/>
    <w:semiHidden/>
    <w:locked/>
    <w:rsid w:val="00B325D2"/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ітка таблиці2"/>
    <w:basedOn w:val="a1"/>
    <w:uiPriority w:val="59"/>
    <w:rsid w:val="00025D92"/>
    <w:pPr>
      <w:spacing w:after="0" w:line="240" w:lineRule="auto"/>
    </w:pPr>
    <w:rPr>
      <w:rFonts w:ascii="Calibri" w:eastAsia="Calibri" w:hAnsi="Calibri" w:cs="Times New Roman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uiPriority w:val="59"/>
    <w:rsid w:val="00025D92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B2669C"/>
    <w:rPr>
      <w:color w:val="0563C1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B2669C"/>
  </w:style>
  <w:style w:type="paragraph" w:styleId="aa">
    <w:name w:val="header"/>
    <w:basedOn w:val="a"/>
    <w:link w:val="ab"/>
    <w:uiPriority w:val="99"/>
    <w:unhideWhenUsed/>
    <w:rsid w:val="00B266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669C"/>
    <w:rPr>
      <w:lang w:val="uk-UA"/>
    </w:rPr>
  </w:style>
  <w:style w:type="paragraph" w:styleId="ac">
    <w:name w:val="footer"/>
    <w:basedOn w:val="a"/>
    <w:link w:val="ad"/>
    <w:uiPriority w:val="99"/>
    <w:unhideWhenUsed/>
    <w:rsid w:val="00B266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669C"/>
    <w:rPr>
      <w:lang w:val="uk-UA"/>
    </w:rPr>
  </w:style>
  <w:style w:type="paragraph" w:customStyle="1" w:styleId="contract">
    <w:name w:val="contract"/>
    <w:basedOn w:val="a"/>
    <w:qFormat/>
    <w:rsid w:val="00440BD3"/>
    <w:pPr>
      <w:spacing w:after="0" w:line="300" w:lineRule="exact"/>
      <w:jc w:val="both"/>
    </w:pPr>
    <w:rPr>
      <w:rFonts w:ascii="UkrainianBaltica" w:eastAsia="Times New Roman" w:hAnsi="UkrainianBaltica" w:cs="Times New Roman"/>
      <w:sz w:val="24"/>
      <w:szCs w:val="20"/>
      <w:lang w:val="ru-RU" w:eastAsia="ru-RU"/>
    </w:rPr>
  </w:style>
  <w:style w:type="character" w:styleId="ae">
    <w:name w:val="Strong"/>
    <w:basedOn w:val="a0"/>
    <w:uiPriority w:val="22"/>
    <w:qFormat/>
    <w:rsid w:val="002C2C50"/>
    <w:rPr>
      <w:b/>
      <w:bCs/>
    </w:rPr>
  </w:style>
  <w:style w:type="table" w:customStyle="1" w:styleId="5">
    <w:name w:val="Сітка таблиці5"/>
    <w:basedOn w:val="a1"/>
    <w:uiPriority w:val="59"/>
    <w:rsid w:val="008E2BE9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ітка таблиці6"/>
    <w:basedOn w:val="a1"/>
    <w:uiPriority w:val="39"/>
    <w:rsid w:val="008E2BE9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39"/>
    <w:rsid w:val="008E2BE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</dc:creator>
  <cp:keywords/>
  <dc:description/>
  <cp:lastModifiedBy>Tonya</cp:lastModifiedBy>
  <cp:revision>7</cp:revision>
  <dcterms:created xsi:type="dcterms:W3CDTF">2023-05-03T16:06:00Z</dcterms:created>
  <dcterms:modified xsi:type="dcterms:W3CDTF">2025-02-19T09:46:00Z</dcterms:modified>
</cp:coreProperties>
</file>